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780" w:firstLineChars="2100"/>
        <w:textAlignment w:val="auto"/>
        <w:rPr>
          <w:rFonts w:hint="default" w:eastAsiaTheme="minorEastAsia"/>
          <w:sz w:val="18"/>
          <w:szCs w:val="18"/>
          <w:lang w:val="en-US" w:eastAsia="zh-CN"/>
        </w:rPr>
      </w:pPr>
      <w:r>
        <w:rPr>
          <w:rFonts w:hint="eastAsia"/>
          <w:sz w:val="18"/>
          <w:szCs w:val="18"/>
          <w:lang w:val="en-US" w:eastAsia="zh-CN"/>
        </w:rPr>
        <w:t>读书笔记四</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rPr>
          <w:rFonts w:hint="default" w:eastAsiaTheme="minorEastAsia"/>
          <w:sz w:val="18"/>
          <w:szCs w:val="18"/>
          <w:lang w:val="en-US" w:eastAsia="zh-CN"/>
        </w:rPr>
      </w:pPr>
      <w:r>
        <w:rPr>
          <w:sz w:val="18"/>
          <w:szCs w:val="18"/>
        </w:rPr>
        <w:t>供应链管理是一种集成化的管理理念，其核心意义在于使企业充分了解客户及市场需求，与供应商及其他合作伙伴在经营上保持步调一致，实现资源共享与集成，协调支持供应链所有企业的协同运作，从而取得整体最优的绩效水平，达到提高供应链整体竞争力的目的。 近几年来，供应链管理的实践在我国的发展也非常迅速，已有众多企业投身到了供应链管理的实践中去，并且已经在供应链管理的实践中取得骄人业绩。然而，供应链管理毕竟是一个复杂的系统工程，许多企业在面临如何解决供应链管理的问题时希望能够有成功经验可资借鉴。从这个角度来说，学习国内外先进企业在供应链管理方面的先进经验就成为我们的必修课之一了。《供应链管理》就是为了满足这个需求而翻译的。书中的案例出自世界著名学府——哈佛商学院案例库，集中介绍了一批世界著名企业在实施供应链管理方面的成功经验，它对我国企业实施供应链管理具有很高的参考价值。</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rPr>
          <w:sz w:val="18"/>
          <w:szCs w:val="18"/>
        </w:rPr>
      </w:pPr>
      <w:r>
        <w:rPr>
          <w:sz w:val="18"/>
          <w:szCs w:val="18"/>
        </w:rPr>
        <w:t>我感觉物流管理是综合性、交叉性很强的专业，面对市场竞争，要灵活应变快速决策；要善于与人沟通，有效团队合作及管理、创新等。怎样使企业从单个企业物流运作向跨企业的供应链服务转化，及时掌握物流业的发展动向。企业物流的发展要加强物流学科建设，积极使用高科技物流设备，产品服务标准化，争取规模效益，在顾客需求不断提高，产品生命周期越来越短的激烈竞争中，产品的物流时间越长，产品的淘汰风险成本就将越大，要有竞争意识，危机意识和科技新产品不断更新。</w:t>
      </w:r>
    </w:p>
    <w:p>
      <w:pPr>
        <w:ind w:firstLine="360" w:firstLineChars="200"/>
      </w:pPr>
      <w:bookmarkStart w:id="0" w:name="_GoBack"/>
      <w:bookmarkEnd w:id="0"/>
      <w:r>
        <w:rPr>
          <w:sz w:val="18"/>
          <w:szCs w:val="18"/>
        </w:rPr>
        <w:t>当今企业日益被如恶化在企业内部同时又贯穿于它们供应链整体的运作流程中改进企业运作表现的问题所困扰。由于通过供应链重组给企业带来的好处是有目共睹的，其中最明显的是降低了库存量，减少了缺货现象，降低了订货处理成本，因此近些年来企业不断对供应链进行重新配置，而涉及产品范围包括例如意大利面条这样的日常必需品，也包括像个人电脑产品和流行服饰一类的短生命周期产品。供应链运作中的变革通常包括对信息技术的应用和对不断改进的计划软件的使用。然而尽管公司为改进供应链付出了很多努力，但是仍然未能取得预期的利益，因为它们难以改变具有强大政策影响力的利益主体的行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jYjNmYWM0OTE2MjVjZjEyZDAxYzAxYTdiZDk0YWMifQ=="/>
  </w:docVars>
  <w:rsids>
    <w:rsidRoot w:val="50BE0B2F"/>
    <w:rsid w:val="50BE0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2022-12-05T05:12:00Z</dcterms:created>
  <dc:creator>admin</dc:creator>
  <cp:lastModifiedBy>admin</cp:lastModifiedBy>
  <dcterms:modified xsi:type="dcterms:W3CDTF">2022-12-05T05:13:17Z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EA08CCBA1F344FACB2D7D2F1EE4BD1C5</vt:lpwstr>
  </property>
</Properties>
</file>